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F8" w:rsidRPr="000305B2" w:rsidRDefault="007C47F8" w:rsidP="007C47F8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</w:pP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t>Приложение 1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 xml:space="preserve">к </w:t>
      </w:r>
      <w:hyperlink w:anchor="sub_1000" w:history="1">
        <w:r w:rsidRPr="000305B2">
          <w:rPr>
            <w:rFonts w:ascii="Arial" w:eastAsiaTheme="minorEastAsia" w:hAnsi="Arial" w:cs="Arial"/>
            <w:color w:val="106BBE"/>
            <w:sz w:val="16"/>
            <w:szCs w:val="16"/>
            <w:lang w:eastAsia="ru-RU"/>
          </w:rPr>
          <w:t>Правилам</w:t>
        </w:r>
      </w:hyperlink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t xml:space="preserve"> размещения информации о среднемесячной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>заработной плате руководителей, их заместителей и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>главных бухгалтеров территориального фонда обязательного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>медицинского страхования Камчатского края, краевых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>государственных учреждений и государственных</w:t>
      </w:r>
      <w:r w:rsidRPr="000305B2">
        <w:rPr>
          <w:rFonts w:ascii="Arial" w:eastAsiaTheme="minorEastAsia" w:hAnsi="Arial" w:cs="Arial"/>
          <w:b/>
          <w:bCs/>
          <w:color w:val="26282F"/>
          <w:sz w:val="16"/>
          <w:szCs w:val="16"/>
          <w:lang w:eastAsia="ru-RU"/>
        </w:rPr>
        <w:br/>
        <w:t>унитарных предприятий Камчатского края</w:t>
      </w:r>
    </w:p>
    <w:p w:rsidR="007C47F8" w:rsidRDefault="007C47F8" w:rsidP="007C47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0305B2" w:rsidRDefault="000305B2" w:rsidP="007C47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7C47F8" w:rsidRDefault="007C47F8" w:rsidP="007C47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Информация</w:t>
      </w: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 среднемесячной заработной плате руководителей, их заместителей, главных бухгалтеров фонда, учреждений, предприятий за 20</w:t>
      </w:r>
      <w:r w:rsidR="004842A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1</w:t>
      </w:r>
      <w:r w:rsidR="00A27DA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8</w:t>
      </w: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0305B2" w:rsidRPr="007C47F8" w:rsidRDefault="000305B2" w:rsidP="007C47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7C47F8" w:rsidRPr="007C47F8" w:rsidRDefault="007C47F8" w:rsidP="007C4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192"/>
      </w:tblGrid>
      <w:tr w:rsidR="007C47F8" w:rsidRPr="007C47F8" w:rsidTr="0035055E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Наименование фонда, учреждения, предприятия:</w:t>
            </w:r>
            <w:hyperlink w:anchor="sub_1111" w:history="1">
              <w:r w:rsidRPr="003056C1">
                <w:rPr>
                  <w:rFonts w:ascii="Arial" w:eastAsiaTheme="minorEastAsia" w:hAnsi="Arial" w:cs="Arial"/>
                  <w:color w:val="106BBE"/>
                  <w:lang w:eastAsia="ru-RU"/>
                </w:rPr>
                <w:t>*</w:t>
              </w:r>
            </w:hyperlink>
          </w:p>
        </w:tc>
      </w:tr>
      <w:tr w:rsidR="007C47F8" w:rsidRPr="007C47F8" w:rsidTr="0035055E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6C1" w:rsidRPr="000305B2" w:rsidRDefault="003056C1" w:rsidP="003056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5B2">
              <w:rPr>
                <w:rFonts w:ascii="Times New Roman" w:hAnsi="Times New Roman" w:cs="Times New Roman"/>
                <w:sz w:val="22"/>
                <w:szCs w:val="22"/>
              </w:rPr>
              <w:t>КРАЕВОЕ ГОСУДАРСТВЕННОЕ КАЗЕННОЕ УЧРЕЖДЕНИЕ</w:t>
            </w:r>
          </w:p>
          <w:p w:rsidR="003056C1" w:rsidRPr="000305B2" w:rsidRDefault="003056C1" w:rsidP="003056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5B2">
              <w:rPr>
                <w:rFonts w:ascii="Times New Roman" w:hAnsi="Times New Roman" w:cs="Times New Roman"/>
                <w:sz w:val="22"/>
                <w:szCs w:val="22"/>
              </w:rPr>
              <w:t>«СЛУЖБА ПО ОХРАНЕ ЖИВОТНОГО МИРА И ГОСУДАРСТВЕННЫХ ПРИРОДНЫХ ЗАКАЗНИКОВ КАМЧАТСКОГО КРАЯ»</w:t>
            </w:r>
          </w:p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Фуряев Виктор Викторович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Директор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F1683B" w:rsidP="00A2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C7B43">
              <w:rPr>
                <w:rFonts w:ascii="Arial" w:eastAsiaTheme="minorEastAsia" w:hAnsi="Arial" w:cs="Arial"/>
                <w:lang w:eastAsia="ru-RU"/>
              </w:rPr>
              <w:t>1</w:t>
            </w:r>
            <w:r w:rsidR="00A27DAB">
              <w:rPr>
                <w:rFonts w:ascii="Arial" w:eastAsiaTheme="minorEastAsia" w:hAnsi="Arial" w:cs="Arial"/>
                <w:lang w:eastAsia="ru-RU"/>
              </w:rPr>
              <w:t>49 661</w:t>
            </w:r>
            <w:r w:rsidRPr="003C7B43">
              <w:rPr>
                <w:rFonts w:ascii="Arial" w:eastAsiaTheme="minorEastAsia" w:hAnsi="Arial" w:cs="Arial"/>
                <w:lang w:eastAsia="ru-RU"/>
              </w:rPr>
              <w:t>,</w:t>
            </w:r>
            <w:r w:rsidR="00A27DAB">
              <w:rPr>
                <w:rFonts w:ascii="Arial" w:eastAsiaTheme="minorEastAsia" w:hAnsi="Arial" w:cs="Arial"/>
                <w:lang w:eastAsia="ru-RU"/>
              </w:rPr>
              <w:t>0</w:t>
            </w:r>
            <w:r w:rsidR="00133147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3056C1">
              <w:rPr>
                <w:rFonts w:ascii="Arial" w:eastAsiaTheme="minorEastAsia" w:hAnsi="Arial" w:cs="Arial"/>
                <w:lang w:eastAsia="ru-RU"/>
              </w:rPr>
              <w:t>Бедарьков</w:t>
            </w:r>
            <w:proofErr w:type="spellEnd"/>
            <w:r w:rsidRPr="003056C1">
              <w:rPr>
                <w:rFonts w:ascii="Arial" w:eastAsiaTheme="minorEastAsia" w:hAnsi="Arial" w:cs="Arial"/>
                <w:lang w:eastAsia="ru-RU"/>
              </w:rPr>
              <w:t xml:space="preserve"> Владлен Владимирович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Заместитель директора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A27DAB" w:rsidP="00A2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101</w:t>
            </w:r>
            <w:r w:rsidR="00F1683B">
              <w:rPr>
                <w:rFonts w:ascii="Arial" w:eastAsiaTheme="minorEastAsia" w:hAnsi="Arial" w:cs="Arial"/>
                <w:lang w:eastAsia="ru-RU"/>
              </w:rPr>
              <w:t> </w:t>
            </w:r>
            <w:r w:rsidR="00133147">
              <w:rPr>
                <w:rFonts w:ascii="Arial" w:eastAsiaTheme="minorEastAsia" w:hAnsi="Arial" w:cs="Arial"/>
                <w:lang w:eastAsia="ru-RU"/>
              </w:rPr>
              <w:t>5</w:t>
            </w:r>
            <w:r>
              <w:rPr>
                <w:rFonts w:ascii="Arial" w:eastAsiaTheme="minorEastAsia" w:hAnsi="Arial" w:cs="Arial"/>
                <w:lang w:eastAsia="ru-RU"/>
              </w:rPr>
              <w:t>79</w:t>
            </w:r>
            <w:r w:rsidR="00F1683B">
              <w:rPr>
                <w:rFonts w:ascii="Arial" w:eastAsiaTheme="minorEastAsia" w:hAnsi="Arial" w:cs="Arial"/>
                <w:lang w:eastAsia="ru-RU"/>
              </w:rPr>
              <w:t>,</w:t>
            </w:r>
            <w:r>
              <w:rPr>
                <w:rFonts w:ascii="Arial" w:eastAsiaTheme="minorEastAsia" w:hAnsi="Arial" w:cs="Arial"/>
                <w:lang w:eastAsia="ru-RU"/>
              </w:rPr>
              <w:t>58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Алексеева Светлана Александровна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7F8" w:rsidRPr="007C47F8" w:rsidRDefault="000305B2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Г</w:t>
            </w:r>
            <w:r w:rsidR="007C47F8" w:rsidRPr="007C47F8">
              <w:rPr>
                <w:rFonts w:ascii="Arial" w:eastAsiaTheme="minorEastAsia" w:hAnsi="Arial" w:cs="Arial"/>
                <w:lang w:eastAsia="ru-RU"/>
              </w:rPr>
              <w:t>лавн</w:t>
            </w:r>
            <w:r w:rsidR="007C47F8" w:rsidRPr="003056C1">
              <w:rPr>
                <w:rFonts w:ascii="Arial" w:eastAsiaTheme="minorEastAsia" w:hAnsi="Arial" w:cs="Arial"/>
                <w:lang w:eastAsia="ru-RU"/>
              </w:rPr>
              <w:t>ый</w:t>
            </w:r>
            <w:r w:rsidR="007C47F8" w:rsidRPr="007C47F8">
              <w:rPr>
                <w:rFonts w:ascii="Arial" w:eastAsiaTheme="minorEastAsia" w:hAnsi="Arial" w:cs="Arial"/>
                <w:lang w:eastAsia="ru-RU"/>
              </w:rPr>
              <w:t xml:space="preserve"> бухгалтер</w:t>
            </w:r>
          </w:p>
        </w:tc>
      </w:tr>
      <w:tr w:rsidR="007C47F8" w:rsidRPr="007C47F8" w:rsidTr="0035055E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F8" w:rsidRPr="007C47F8" w:rsidRDefault="007C47F8" w:rsidP="007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7F8" w:rsidRPr="007C47F8" w:rsidRDefault="00A27DAB" w:rsidP="00A2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112 928</w:t>
            </w:r>
            <w:r w:rsidR="00F1683B">
              <w:rPr>
                <w:rFonts w:ascii="Arial" w:eastAsiaTheme="minorEastAsia" w:hAnsi="Arial" w:cs="Arial"/>
                <w:lang w:eastAsia="ru-RU"/>
              </w:rPr>
              <w:t>,</w:t>
            </w:r>
            <w:r>
              <w:rPr>
                <w:rFonts w:ascii="Arial" w:eastAsiaTheme="minorEastAsia" w:hAnsi="Arial" w:cs="Arial"/>
                <w:lang w:eastAsia="ru-RU"/>
              </w:rPr>
              <w:t>6</w:t>
            </w:r>
            <w:r w:rsidR="00133147">
              <w:rPr>
                <w:rFonts w:ascii="Arial" w:eastAsiaTheme="minorEastAsia" w:hAnsi="Arial" w:cs="Arial"/>
                <w:lang w:eastAsia="ru-RU"/>
              </w:rPr>
              <w:t>0</w:t>
            </w:r>
          </w:p>
        </w:tc>
      </w:tr>
    </w:tbl>
    <w:p w:rsidR="007C47F8" w:rsidRPr="007C47F8" w:rsidRDefault="007C47F8" w:rsidP="007C4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lang w:eastAsia="ru-RU"/>
        </w:rPr>
      </w:pPr>
    </w:p>
    <w:p w:rsidR="007C47F8" w:rsidRPr="000305B2" w:rsidRDefault="007C47F8" w:rsidP="007C4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16"/>
          <w:szCs w:val="16"/>
          <w:lang w:eastAsia="ru-RU"/>
        </w:rPr>
      </w:pPr>
      <w:bookmarkStart w:id="0" w:name="sub_1111"/>
      <w:r w:rsidRPr="000305B2">
        <w:rPr>
          <w:rFonts w:ascii="Arial" w:eastAsiaTheme="minorEastAsia" w:hAnsi="Arial" w:cs="Arial"/>
          <w:sz w:val="16"/>
          <w:szCs w:val="16"/>
          <w:lang w:eastAsia="ru-RU"/>
        </w:rPr>
        <w:t>* Указывается полное наименование фонда, учреждения, предприятия в соответствии с уставом</w:t>
      </w:r>
    </w:p>
    <w:p w:rsidR="007C47F8" w:rsidRPr="003056C1" w:rsidRDefault="007C47F8" w:rsidP="007C4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lang w:eastAsia="ru-RU"/>
        </w:rPr>
      </w:pPr>
    </w:p>
    <w:p w:rsidR="007C47F8" w:rsidRPr="003056C1" w:rsidRDefault="007C47F8" w:rsidP="007C4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5B2" w:rsidRDefault="000305B2" w:rsidP="003056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5B2" w:rsidRDefault="000305B2" w:rsidP="003056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_GoBack"/>
      <w:bookmarkEnd w:id="0"/>
      <w:bookmarkEnd w:id="1"/>
    </w:p>
    <w:sectPr w:rsidR="000305B2" w:rsidSect="000305B2">
      <w:pgSz w:w="11900" w:h="1680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F8"/>
    <w:rsid w:val="000305B2"/>
    <w:rsid w:val="00133147"/>
    <w:rsid w:val="00251697"/>
    <w:rsid w:val="002B7970"/>
    <w:rsid w:val="003056C1"/>
    <w:rsid w:val="003C7B43"/>
    <w:rsid w:val="00427861"/>
    <w:rsid w:val="004842A0"/>
    <w:rsid w:val="005817F4"/>
    <w:rsid w:val="00647A7A"/>
    <w:rsid w:val="00674AF4"/>
    <w:rsid w:val="006C74AA"/>
    <w:rsid w:val="006F0B8D"/>
    <w:rsid w:val="007C47F8"/>
    <w:rsid w:val="00A27DAB"/>
    <w:rsid w:val="00D73700"/>
    <w:rsid w:val="00F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A319-ECDD-4927-8AF4-122596D0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5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Екатерина Михайловна</cp:lastModifiedBy>
  <cp:revision>3</cp:revision>
  <cp:lastPrinted>2018-03-22T01:38:00Z</cp:lastPrinted>
  <dcterms:created xsi:type="dcterms:W3CDTF">2019-03-24T23:32:00Z</dcterms:created>
  <dcterms:modified xsi:type="dcterms:W3CDTF">2019-03-24T23:33:00Z</dcterms:modified>
</cp:coreProperties>
</file>